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5906" w14:textId="77777777" w:rsidR="002C6A2C" w:rsidRDefault="002C6A2C" w:rsidP="00982B95">
      <w:pPr>
        <w:pStyle w:val="Line"/>
      </w:pPr>
    </w:p>
    <w:p w14:paraId="77051FA8" w14:textId="77777777" w:rsidR="002C6A2C" w:rsidRDefault="002C6A2C" w:rsidP="00982B95">
      <w:pPr>
        <w:pStyle w:val="Line"/>
      </w:pPr>
      <w:r>
        <w:tab/>
      </w:r>
    </w:p>
    <w:p w14:paraId="1A9C6020" w14:textId="77777777" w:rsidR="002C6A2C" w:rsidRDefault="002C6A2C" w:rsidP="00982B95">
      <w:pPr>
        <w:pStyle w:val="Line"/>
      </w:pPr>
      <w:r>
        <w:tab/>
      </w:r>
    </w:p>
    <w:p w14:paraId="7C207B45" w14:textId="77777777" w:rsidR="002C6A2C" w:rsidRDefault="002C6A2C" w:rsidP="00982B95">
      <w:pPr>
        <w:pStyle w:val="Line"/>
      </w:pPr>
      <w:r>
        <w:tab/>
      </w:r>
    </w:p>
    <w:p w14:paraId="0526097F" w14:textId="77777777" w:rsidR="002C6A2C" w:rsidRDefault="002C6A2C" w:rsidP="00982B95">
      <w:pPr>
        <w:pStyle w:val="Line"/>
      </w:pPr>
      <w:r>
        <w:tab/>
      </w:r>
    </w:p>
    <w:p w14:paraId="1F46F154" w14:textId="77777777" w:rsidR="002C6A2C" w:rsidRDefault="002C6A2C" w:rsidP="00982B95">
      <w:pPr>
        <w:pStyle w:val="Line"/>
      </w:pPr>
      <w:r>
        <w:tab/>
      </w:r>
    </w:p>
    <w:p w14:paraId="7FA4F316" w14:textId="77777777" w:rsidR="002C6A2C" w:rsidRDefault="002C6A2C" w:rsidP="00982B95">
      <w:pPr>
        <w:pStyle w:val="Line"/>
      </w:pPr>
      <w:r>
        <w:tab/>
      </w:r>
    </w:p>
    <w:p w14:paraId="760E8F72" w14:textId="77777777" w:rsidR="002C6A2C" w:rsidRDefault="002C6A2C" w:rsidP="00982B95">
      <w:pPr>
        <w:pStyle w:val="Line"/>
      </w:pPr>
      <w:r>
        <w:tab/>
      </w:r>
      <w:r>
        <w:tab/>
      </w:r>
    </w:p>
    <w:p w14:paraId="27A1FD61" w14:textId="77777777" w:rsidR="002C6A2C" w:rsidRDefault="002C6A2C" w:rsidP="00982B95">
      <w:pPr>
        <w:pStyle w:val="Line"/>
      </w:pPr>
    </w:p>
    <w:p w14:paraId="0C823A8C" w14:textId="77777777" w:rsidR="002C6A2C" w:rsidRDefault="002C6A2C" w:rsidP="00982B95">
      <w:pPr>
        <w:pStyle w:val="Line"/>
      </w:pPr>
    </w:p>
    <w:p w14:paraId="7B0CCB32" w14:textId="77777777" w:rsidR="002C6A2C" w:rsidRDefault="002C6A2C" w:rsidP="00982B95">
      <w:pPr>
        <w:pStyle w:val="Line"/>
      </w:pPr>
    </w:p>
    <w:p w14:paraId="34DC422A" w14:textId="77777777" w:rsidR="002C6A2C" w:rsidRDefault="002C6A2C" w:rsidP="00982B95">
      <w:pPr>
        <w:pStyle w:val="Line"/>
      </w:pPr>
    </w:p>
    <w:p w14:paraId="00E3089F" w14:textId="77777777" w:rsidR="002C6A2C" w:rsidRDefault="002C6A2C" w:rsidP="00982B95">
      <w:pPr>
        <w:pStyle w:val="Line"/>
      </w:pPr>
    </w:p>
    <w:p w14:paraId="20CE7A8E" w14:textId="77777777" w:rsidR="002C6A2C" w:rsidRDefault="002C6A2C" w:rsidP="00982B95">
      <w:pPr>
        <w:pStyle w:val="Line"/>
      </w:pPr>
    </w:p>
    <w:p w14:paraId="2C40554E" w14:textId="77777777" w:rsidR="002C6A2C" w:rsidRDefault="002C6A2C" w:rsidP="00982B95">
      <w:pPr>
        <w:pStyle w:val="Line"/>
      </w:pPr>
    </w:p>
    <w:p w14:paraId="3B156DC3" w14:textId="77777777" w:rsidR="002C6A2C" w:rsidRDefault="002C6A2C" w:rsidP="00982B95">
      <w:pPr>
        <w:pStyle w:val="Line"/>
      </w:pPr>
    </w:p>
    <w:p w14:paraId="40209A8F" w14:textId="77777777" w:rsidR="002C6A2C" w:rsidRDefault="002C6A2C" w:rsidP="00982B95">
      <w:pPr>
        <w:pStyle w:val="Line"/>
      </w:pPr>
      <w:r>
        <w:tab/>
      </w:r>
    </w:p>
    <w:p w14:paraId="3DD63179" w14:textId="77777777" w:rsidR="0093538B" w:rsidRPr="0093538B" w:rsidRDefault="00E4513A" w:rsidP="002C6A2C">
      <w:pPr>
        <w:pStyle w:val="PlayTitle"/>
        <w:rPr>
          <w:sz w:val="96"/>
        </w:rPr>
      </w:pPr>
      <w:r w:rsidRPr="00982B95">
        <w:rPr>
          <w:rFonts w:ascii="Arial Narrow" w:hAnsi="Arial Narrow"/>
          <w:sz w:val="96"/>
        </w:rPr>
        <w:t>Accident Liars for You</w:t>
      </w:r>
    </w:p>
    <w:p w14:paraId="5D34BA69" w14:textId="77777777" w:rsidR="0093538B" w:rsidRPr="0093538B" w:rsidRDefault="00E4513A" w:rsidP="00E4513A">
      <w:pPr>
        <w:pStyle w:val="PlaySubtitle"/>
      </w:pPr>
      <w:r>
        <w:t xml:space="preserve">by </w:t>
      </w:r>
    </w:p>
    <w:p w14:paraId="4AE0249D" w14:textId="77777777" w:rsidR="0093538B" w:rsidRPr="0093538B" w:rsidRDefault="00E4513A" w:rsidP="00982B95">
      <w:pPr>
        <w:pStyle w:val="PlayTitle"/>
      </w:pPr>
      <w:r>
        <w:t>David Dean</w:t>
      </w:r>
    </w:p>
    <w:p w14:paraId="13E9660B" w14:textId="77777777" w:rsidR="002C6A2C" w:rsidRDefault="002C6A2C" w:rsidP="00982B95">
      <w:r>
        <w:br w:type="page"/>
      </w:r>
    </w:p>
    <w:p w14:paraId="7BFC60A6" w14:textId="77777777" w:rsidR="0093538B" w:rsidRPr="0093538B" w:rsidRDefault="00E4513A" w:rsidP="002C6A2C">
      <w:pPr>
        <w:pStyle w:val="PlayTitle"/>
      </w:pPr>
      <w:r w:rsidRPr="00982B95">
        <w:rPr>
          <w:rFonts w:ascii="Arial Narrow" w:hAnsi="Arial Narrow"/>
        </w:rPr>
        <w:lastRenderedPageBreak/>
        <w:t>Accident Liars for You</w:t>
      </w:r>
    </w:p>
    <w:p w14:paraId="1C14CA66" w14:textId="77777777" w:rsidR="0093538B" w:rsidRPr="0093538B" w:rsidRDefault="00E4513A" w:rsidP="002C6A2C">
      <w:pPr>
        <w:pStyle w:val="PlaySubtitle"/>
      </w:pPr>
      <w:r>
        <w:t>Copyright 2014 by David Dean</w:t>
      </w:r>
    </w:p>
    <w:p w14:paraId="64A57BE7" w14:textId="77777777" w:rsidR="002C6A2C" w:rsidRDefault="002C6A2C" w:rsidP="002C6A2C">
      <w:pPr>
        <w:pStyle w:val="Line"/>
      </w:pPr>
      <w:r>
        <w:tab/>
      </w:r>
    </w:p>
    <w:p w14:paraId="3B8F2662" w14:textId="77777777" w:rsidR="00431103" w:rsidRDefault="00431103" w:rsidP="002C6A2C">
      <w:pPr>
        <w:pStyle w:val="Line"/>
      </w:pPr>
    </w:p>
    <w:p w14:paraId="7DC052CB" w14:textId="77777777" w:rsidR="00E4513A" w:rsidRDefault="00E4513A" w:rsidP="00E4513A">
      <w:pPr>
        <w:pStyle w:val="Scene"/>
        <w:jc w:val="center"/>
      </w:pPr>
      <w:r>
        <w:t>Characters</w:t>
      </w:r>
    </w:p>
    <w:p w14:paraId="563523BD" w14:textId="77777777" w:rsidR="00E4513A" w:rsidRDefault="00E4513A" w:rsidP="00E4513A">
      <w:pPr>
        <w:pStyle w:val="Line"/>
        <w:jc w:val="center"/>
      </w:pPr>
      <w:r>
        <w:t>Sarah</w:t>
      </w:r>
    </w:p>
    <w:p w14:paraId="4FA8FC60" w14:textId="77777777" w:rsidR="00E4513A" w:rsidRDefault="00E4513A" w:rsidP="00E4513A">
      <w:pPr>
        <w:pStyle w:val="Line"/>
        <w:jc w:val="center"/>
      </w:pPr>
      <w:r>
        <w:t>Simon</w:t>
      </w:r>
    </w:p>
    <w:p w14:paraId="20E6CC3D" w14:textId="77777777" w:rsidR="002C6A2C" w:rsidRDefault="00E4513A" w:rsidP="00E4513A">
      <w:pPr>
        <w:pStyle w:val="Line"/>
        <w:jc w:val="center"/>
      </w:pPr>
      <w:r>
        <w:t>John</w:t>
      </w:r>
    </w:p>
    <w:p w14:paraId="51360013" w14:textId="77777777" w:rsidR="002C6A2C" w:rsidRDefault="002C6A2C" w:rsidP="002C6A2C">
      <w:pPr>
        <w:pStyle w:val="Line"/>
      </w:pPr>
      <w:r>
        <w:tab/>
      </w:r>
    </w:p>
    <w:p w14:paraId="1FADB06C" w14:textId="77777777" w:rsidR="002C6A2C" w:rsidRPr="00982B95" w:rsidRDefault="002C6A2C" w:rsidP="00982B95">
      <w:pPr>
        <w:pStyle w:val="Notes"/>
        <w:jc w:val="center"/>
      </w:pPr>
    </w:p>
    <w:p w14:paraId="6555D8B4" w14:textId="77777777" w:rsidR="002C6A2C" w:rsidRDefault="002C6A2C" w:rsidP="002C6A2C">
      <w:pPr>
        <w:pStyle w:val="Line"/>
      </w:pPr>
      <w:r>
        <w:tab/>
      </w:r>
    </w:p>
    <w:p w14:paraId="29675772" w14:textId="77777777" w:rsidR="00E4513A" w:rsidRDefault="00E4513A" w:rsidP="00E4513A">
      <w:pPr>
        <w:pStyle w:val="CopyrightRegs"/>
      </w:pPr>
      <w:proofErr w:type="gramStart"/>
      <w:r>
        <w:t>COPYRIGHT  REGULATIONS</w:t>
      </w:r>
      <w:proofErr w:type="gramEnd"/>
    </w:p>
    <w:p w14:paraId="7C927306" w14:textId="77777777" w:rsidR="00E4513A" w:rsidRDefault="00E4513A" w:rsidP="00E4513A">
      <w:pPr>
        <w:pStyle w:val="CopyrightText"/>
      </w:pPr>
      <w:r>
        <w:t>This play is protected under the Copyright laws of the British Commonwealth of Nations and all countries of the Universal Copyright Conventions.</w:t>
      </w:r>
    </w:p>
    <w:p w14:paraId="19539961" w14:textId="77777777" w:rsidR="00E4513A" w:rsidRDefault="00E4513A" w:rsidP="00E4513A">
      <w:pPr>
        <w:pStyle w:val="CopyrightText"/>
      </w:pPr>
      <w:r>
        <w:t>All rights, including Stage, Motion Picture, Video, Radio, Television, Public Reading, and Translations into Foreign Languages, are strictly reserved.</w:t>
      </w:r>
    </w:p>
    <w:p w14:paraId="372FDCCE" w14:textId="77777777" w:rsidR="00E4513A" w:rsidRDefault="00E4513A" w:rsidP="00E4513A">
      <w:pPr>
        <w:pStyle w:val="CopyrightText"/>
      </w:pPr>
      <w:r>
        <w:t>No part of this publication may lawfully be transmitted, stored in a retrieval system, or reproduced in any form or by any means, electronic, mechanical, photocopying, manuscript, typescript, recording, including video, or otherwise, without prior consent of Lazy Bee Scripts.</w:t>
      </w:r>
    </w:p>
    <w:p w14:paraId="42369803" w14:textId="77777777" w:rsidR="00E4513A" w:rsidRDefault="00E4513A" w:rsidP="00E4513A">
      <w:pPr>
        <w:pStyle w:val="CopyrightText"/>
      </w:pPr>
      <w:r>
        <w:t>A licence, obtainable only from Lazy Bee Scripts, must be acquired for every public or private performance of a script published by Lazy Bee Scripts and the appropriate royalty paid. If extra performances are arranged after a licence has already been issued, it is essential that Lazy Bee Scripts are informed immediately and the appropriate royalty paid, whereupon an amended licence will be issued.</w:t>
      </w:r>
    </w:p>
    <w:p w14:paraId="43728860" w14:textId="77777777" w:rsidR="00E4513A" w:rsidRDefault="00E4513A" w:rsidP="00E4513A">
      <w:pPr>
        <w:pStyle w:val="CopyrightText"/>
      </w:pPr>
      <w:r>
        <w:t xml:space="preserve">The availability of this script does not imply that it is automatically available for private or public performance, and Lazy Bee Scripts reserve the right to refuse to issue a licence to perform, for whatever reason. </w:t>
      </w:r>
      <w:proofErr w:type="gramStart"/>
      <w:r>
        <w:t>Therefore</w:t>
      </w:r>
      <w:proofErr w:type="gramEnd"/>
      <w:r>
        <w:t xml:space="preserve"> a licence should always be obtained before any rehearsals start.</w:t>
      </w:r>
    </w:p>
    <w:p w14:paraId="1BE6AA30" w14:textId="77777777" w:rsidR="00E4513A" w:rsidRDefault="00E4513A" w:rsidP="00E4513A">
      <w:pPr>
        <w:pStyle w:val="CopyrightText"/>
      </w:pPr>
      <w:r>
        <w:t xml:space="preserve">Localisation and updating of this script </w:t>
      </w:r>
      <w:proofErr w:type="gramStart"/>
      <w:r>
        <w:t>is</w:t>
      </w:r>
      <w:proofErr w:type="gramEnd"/>
      <w:r>
        <w:t xml:space="preserve"> permitted, particularly where indicated in the script.  Major revisions to the text may not be made without the permission of Lazy Bee Scripts.</w:t>
      </w:r>
    </w:p>
    <w:p w14:paraId="7B1BA8B5" w14:textId="77777777" w:rsidR="00E4513A" w:rsidRDefault="00E4513A" w:rsidP="00E4513A">
      <w:pPr>
        <w:pStyle w:val="CopyrightText"/>
      </w:pPr>
      <w:r>
        <w:t xml:space="preserve">The name of the author must be displayed on all forms of advertising and promotional material, including posters, </w:t>
      </w:r>
      <w:proofErr w:type="gramStart"/>
      <w:r>
        <w:t>programmes</w:t>
      </w:r>
      <w:proofErr w:type="gramEnd"/>
      <w:r>
        <w:t xml:space="preserve"> and hand bills.</w:t>
      </w:r>
    </w:p>
    <w:p w14:paraId="6F242D93" w14:textId="77777777" w:rsidR="00E4513A" w:rsidRDefault="00E4513A" w:rsidP="00E4513A">
      <w:pPr>
        <w:pStyle w:val="CopyrightText"/>
      </w:pPr>
      <w:r>
        <w:t>Photocopying of this script constitutes an infringement of copyright unless consent has been obtained from Lazy Bee Scripts and an appropriate fee has been paid.</w:t>
      </w:r>
    </w:p>
    <w:p w14:paraId="59F54A20" w14:textId="77777777" w:rsidR="0005786A" w:rsidRDefault="0005786A" w:rsidP="00E4513A">
      <w:pPr>
        <w:pStyle w:val="CopyrightText"/>
      </w:pPr>
    </w:p>
    <w:p w14:paraId="322992DB" w14:textId="77777777" w:rsidR="002C6A2C" w:rsidRDefault="00E4513A" w:rsidP="00E4513A">
      <w:pPr>
        <w:pStyle w:val="CopyrightLegal"/>
      </w:pPr>
      <w:r>
        <w:t>FAILURE TO ABIDE BY ALL THE ABOVE REGULATIONS, CONSTITUTES AN INFRINGEMENT OF THE COPYRIGHT LAWS OF GREAT BRITAIN.</w:t>
      </w:r>
    </w:p>
    <w:p w14:paraId="7FF39E3E" w14:textId="77777777" w:rsidR="002C6A2C" w:rsidRDefault="002C6A2C" w:rsidP="002C6A2C">
      <w:pPr>
        <w:pStyle w:val="Line"/>
      </w:pPr>
      <w:r>
        <w:tab/>
      </w:r>
    </w:p>
    <w:p w14:paraId="400AA3B0" w14:textId="77777777" w:rsidR="002C6A2C" w:rsidRDefault="002C6A2C" w:rsidP="002C6A2C">
      <w:pPr>
        <w:pStyle w:val="Line"/>
      </w:pPr>
      <w:r>
        <w:tab/>
      </w:r>
    </w:p>
    <w:p w14:paraId="733677D1" w14:textId="77777777" w:rsidR="0005786A" w:rsidRDefault="0005786A" w:rsidP="002C6A2C">
      <w:pPr>
        <w:pStyle w:val="Line"/>
      </w:pPr>
    </w:p>
    <w:p w14:paraId="0B9F87D0" w14:textId="77777777" w:rsidR="0005786A" w:rsidRDefault="0005786A" w:rsidP="002C6A2C">
      <w:pPr>
        <w:pStyle w:val="Line"/>
      </w:pPr>
    </w:p>
    <w:p w14:paraId="0229E5D9" w14:textId="77777777" w:rsidR="00E4513A" w:rsidRDefault="00E4513A" w:rsidP="00E4513A">
      <w:pPr>
        <w:pStyle w:val="CopyrightLegal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Published by Lazy Bee Scripts</w:t>
      </w:r>
    </w:p>
    <w:p w14:paraId="1C635A8D" w14:textId="77777777" w:rsidR="002C6A2C" w:rsidRDefault="002C6A2C" w:rsidP="00982B95">
      <w:r>
        <w:br w:type="page"/>
      </w:r>
    </w:p>
    <w:p w14:paraId="2A9586DA" w14:textId="77777777" w:rsidR="0093538B" w:rsidRPr="0093538B" w:rsidRDefault="00E4513A" w:rsidP="002C6A2C">
      <w:pPr>
        <w:pStyle w:val="PlayTitle"/>
      </w:pPr>
      <w:r w:rsidRPr="00982B95">
        <w:rPr>
          <w:rFonts w:ascii="Arial Narrow" w:hAnsi="Arial Narrow"/>
        </w:rPr>
        <w:lastRenderedPageBreak/>
        <w:t>Accident Liars for You</w:t>
      </w:r>
    </w:p>
    <w:p w14:paraId="45632972" w14:textId="77777777" w:rsidR="002C6A2C" w:rsidRDefault="002C6A2C" w:rsidP="002C6A2C">
      <w:pPr>
        <w:pStyle w:val="Line"/>
      </w:pPr>
      <w:r>
        <w:tab/>
      </w:r>
    </w:p>
    <w:p w14:paraId="0839C280" w14:textId="77777777" w:rsidR="00E4513A" w:rsidRDefault="00E4513A" w:rsidP="00E4513A">
      <w:pPr>
        <w:pStyle w:val="Direction"/>
      </w:pPr>
      <w:r>
        <w:t xml:space="preserve">(The stage is almost bare apart from a table set to one side with beakers, water bottles and a jug of water on it.  John, </w:t>
      </w:r>
      <w:proofErr w:type="gramStart"/>
      <w:r>
        <w:t>Sarah</w:t>
      </w:r>
      <w:proofErr w:type="gramEnd"/>
      <w:r>
        <w:t xml:space="preserve"> and Simon enter three abreast and looking very serious and determined.  They walk to </w:t>
      </w:r>
      <w:r w:rsidR="002C6A2C">
        <w:t>the table and then continue by ‘</w:t>
      </w:r>
      <w:r>
        <w:t>walking on the spot</w:t>
      </w:r>
      <w:r w:rsidR="002C6A2C">
        <w:t>’</w:t>
      </w:r>
      <w:r>
        <w:t>.  Sarah is carrying a bunch of business files.)</w:t>
      </w:r>
    </w:p>
    <w:p w14:paraId="2AE751F0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r>
        <w:t>Have you had an accident?</w:t>
      </w:r>
    </w:p>
    <w:p w14:paraId="073F28D3" w14:textId="77777777" w:rsidR="00E4513A" w:rsidRDefault="00E4513A" w:rsidP="00E4513A">
      <w:pPr>
        <w:pStyle w:val="Line"/>
      </w:pPr>
      <w:r>
        <w:rPr>
          <w:b/>
        </w:rPr>
        <w:t>Sarah:</w:t>
      </w:r>
      <w:r>
        <w:rPr>
          <w:b/>
        </w:rPr>
        <w:tab/>
      </w:r>
      <w:r>
        <w:t>At work or at home?</w:t>
      </w:r>
    </w:p>
    <w:p w14:paraId="1D0DE8D1" w14:textId="77777777" w:rsidR="00E4513A" w:rsidRDefault="00E4513A" w:rsidP="00E4513A">
      <w:pPr>
        <w:pStyle w:val="Line"/>
      </w:pPr>
      <w:r>
        <w:rPr>
          <w:b/>
        </w:rPr>
        <w:t>Simon:</w:t>
      </w:r>
      <w:r>
        <w:rPr>
          <w:b/>
        </w:rPr>
        <w:tab/>
      </w:r>
      <w:r>
        <w:t>In your car, on a road?</w:t>
      </w:r>
    </w:p>
    <w:p w14:paraId="39A95C50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r>
        <w:t>If you have.</w:t>
      </w:r>
    </w:p>
    <w:p w14:paraId="3147405B" w14:textId="77777777" w:rsidR="00E4513A" w:rsidRDefault="00E4513A" w:rsidP="00E4513A">
      <w:pPr>
        <w:pStyle w:val="Line"/>
      </w:pPr>
      <w:r>
        <w:rPr>
          <w:b/>
        </w:rPr>
        <w:t>Sarah:</w:t>
      </w:r>
      <w:r>
        <w:rPr>
          <w:b/>
        </w:rPr>
        <w:tab/>
      </w:r>
      <w:r>
        <w:t>We can help.</w:t>
      </w:r>
    </w:p>
    <w:p w14:paraId="157CADFD" w14:textId="77777777" w:rsidR="00E4513A" w:rsidRDefault="00E4513A" w:rsidP="00E4513A">
      <w:pPr>
        <w:pStyle w:val="Line"/>
      </w:pPr>
      <w:r>
        <w:rPr>
          <w:b/>
        </w:rPr>
        <w:t>Simon:</w:t>
      </w:r>
      <w:r>
        <w:rPr>
          <w:b/>
        </w:rPr>
        <w:tab/>
      </w:r>
      <w:r>
        <w:t xml:space="preserve">We Are </w:t>
      </w:r>
      <w:r w:rsidR="002C6A2C">
        <w:t xml:space="preserve">‘Accident Liars </w:t>
      </w:r>
      <w:proofErr w:type="gramStart"/>
      <w:r w:rsidR="002C6A2C">
        <w:t>For</w:t>
      </w:r>
      <w:proofErr w:type="gramEnd"/>
      <w:r w:rsidR="002C6A2C">
        <w:t xml:space="preserve"> You’.</w:t>
      </w:r>
    </w:p>
    <w:p w14:paraId="6B2B8EF6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r>
        <w:t>We can help by walking in a very determined way.</w:t>
      </w:r>
    </w:p>
    <w:p w14:paraId="01185B39" w14:textId="77777777" w:rsidR="00E4513A" w:rsidRDefault="00E4513A" w:rsidP="00E4513A">
      <w:pPr>
        <w:pStyle w:val="Line"/>
      </w:pPr>
      <w:r>
        <w:rPr>
          <w:b/>
        </w:rPr>
        <w:t>Simon:</w:t>
      </w:r>
      <w:r>
        <w:rPr>
          <w:b/>
        </w:rPr>
        <w:tab/>
      </w:r>
      <w:r>
        <w:t>We can help by staring intently at the camera.</w:t>
      </w:r>
    </w:p>
    <w:p w14:paraId="1E7043E5" w14:textId="77777777" w:rsidR="00E4513A" w:rsidRDefault="00E4513A" w:rsidP="00E4513A">
      <w:pPr>
        <w:pStyle w:val="Line"/>
      </w:pPr>
      <w:r>
        <w:rPr>
          <w:b/>
        </w:rPr>
        <w:t>Sarah:</w:t>
      </w:r>
      <w:r>
        <w:rPr>
          <w:b/>
        </w:rPr>
        <w:tab/>
      </w:r>
      <w:r>
        <w:t>We can help by carrying a load of files.</w:t>
      </w:r>
    </w:p>
    <w:p w14:paraId="53E965C8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r w:rsidR="002C6A2C">
        <w:t>It’</w:t>
      </w:r>
      <w:r>
        <w:t>s as if the la</w:t>
      </w:r>
      <w:r w:rsidR="002C6A2C">
        <w:t>ptop’</w:t>
      </w:r>
      <w:r>
        <w:t>s not been invented.</w:t>
      </w:r>
    </w:p>
    <w:p w14:paraId="3BF29AD6" w14:textId="77777777" w:rsidR="00E4513A" w:rsidRDefault="002C6A2C" w:rsidP="00E4513A">
      <w:pPr>
        <w:pStyle w:val="Direction"/>
      </w:pPr>
      <w:r>
        <w:t>(Sarah slams the files, she’</w:t>
      </w:r>
      <w:r w:rsidR="00E4513A">
        <w:t>s carrying, down onto the table.)</w:t>
      </w:r>
    </w:p>
    <w:p w14:paraId="652AD88F" w14:textId="77777777" w:rsidR="00E4513A" w:rsidRDefault="00E4513A" w:rsidP="00E4513A">
      <w:pPr>
        <w:pStyle w:val="Line"/>
      </w:pPr>
      <w:r>
        <w:rPr>
          <w:b/>
        </w:rPr>
        <w:t>Simon:</w:t>
      </w:r>
      <w:r>
        <w:rPr>
          <w:b/>
        </w:rPr>
        <w:tab/>
      </w:r>
      <w:r>
        <w:t>We are professionals</w:t>
      </w:r>
      <w:r w:rsidR="002C6A2C">
        <w:t>.</w:t>
      </w:r>
    </w:p>
    <w:p w14:paraId="37C2D777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r>
        <w:t>We are serious professionals.</w:t>
      </w:r>
    </w:p>
    <w:p w14:paraId="48D0D130" w14:textId="77777777" w:rsidR="00E4513A" w:rsidRDefault="00E4513A" w:rsidP="00E4513A">
      <w:pPr>
        <w:pStyle w:val="Line"/>
      </w:pPr>
      <w:r>
        <w:rPr>
          <w:b/>
        </w:rPr>
        <w:t>Sarah:</w:t>
      </w:r>
      <w:r>
        <w:rPr>
          <w:b/>
        </w:rPr>
        <w:tab/>
      </w:r>
      <w:r>
        <w:t>We are serious professional actors.</w:t>
      </w:r>
    </w:p>
    <w:p w14:paraId="0DF5F9EE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r>
        <w:t>Actors providing a crucial service.</w:t>
      </w:r>
    </w:p>
    <w:p w14:paraId="3081CA9F" w14:textId="77777777" w:rsidR="00E4513A" w:rsidRDefault="00E4513A" w:rsidP="00E4513A">
      <w:pPr>
        <w:pStyle w:val="Line"/>
      </w:pPr>
      <w:r>
        <w:rPr>
          <w:b/>
        </w:rPr>
        <w:t>Simon:</w:t>
      </w:r>
      <w:r>
        <w:rPr>
          <w:b/>
        </w:rPr>
        <w:tab/>
      </w:r>
      <w:r>
        <w:t>A service like not laughing at your stupid accident in the first place.  I can walk past a man in swimming trunks and snorkel attempting to weld the rear end of a number seventeen bus…</w:t>
      </w:r>
    </w:p>
    <w:p w14:paraId="7E470136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  <w:t>(Cutting in</w:t>
      </w:r>
      <w:r w:rsidR="002C6A2C">
        <w:rPr>
          <w:b/>
        </w:rPr>
        <w:t>.</w:t>
      </w:r>
      <w:r>
        <w:rPr>
          <w:b/>
        </w:rPr>
        <w:t>)</w:t>
      </w:r>
      <w:r>
        <w:t xml:space="preserve"> </w:t>
      </w:r>
      <w:r w:rsidR="002C6A2C">
        <w:t xml:space="preserve"> </w:t>
      </w:r>
      <w:r>
        <w:t>While it</w:t>
      </w:r>
      <w:r w:rsidR="002C6A2C">
        <w:t>’</w:t>
      </w:r>
      <w:r>
        <w:t>s still running.</w:t>
      </w:r>
    </w:p>
    <w:p w14:paraId="05067174" w14:textId="77777777" w:rsidR="00E4513A" w:rsidRDefault="00E4513A" w:rsidP="00E4513A">
      <w:pPr>
        <w:pStyle w:val="Line"/>
      </w:pPr>
      <w:r>
        <w:rPr>
          <w:b/>
        </w:rPr>
        <w:t>Simon:</w:t>
      </w:r>
      <w:r>
        <w:rPr>
          <w:b/>
        </w:rPr>
        <w:tab/>
      </w:r>
      <w:r>
        <w:t>Without even a grin.</w:t>
      </w:r>
    </w:p>
    <w:p w14:paraId="633B13EE" w14:textId="77777777" w:rsidR="00E4513A" w:rsidRDefault="00E4513A" w:rsidP="00E4513A">
      <w:pPr>
        <w:pStyle w:val="Line"/>
      </w:pPr>
      <w:r>
        <w:rPr>
          <w:b/>
        </w:rPr>
        <w:t>Sarah:</w:t>
      </w:r>
      <w:r>
        <w:rPr>
          <w:b/>
        </w:rPr>
        <w:tab/>
        <w:t>(Pointing to Simon</w:t>
      </w:r>
      <w:r w:rsidR="002C6A2C">
        <w:rPr>
          <w:b/>
        </w:rPr>
        <w:t>’</w:t>
      </w:r>
      <w:r>
        <w:rPr>
          <w:b/>
        </w:rPr>
        <w:t>s unsmiling face.)</w:t>
      </w:r>
      <w:r>
        <w:t xml:space="preserve">  Just like Mr Spock.</w:t>
      </w:r>
    </w:p>
    <w:p w14:paraId="6C78726A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r>
        <w:t>A man teetering on top of a pair of stepladders, next to a swimming pool, using a chainsaw with the power cable wrapped around his neck…  face, completely smirk free.</w:t>
      </w:r>
    </w:p>
    <w:p w14:paraId="63CA4E5B" w14:textId="77777777" w:rsidR="00E4513A" w:rsidRDefault="00E4513A" w:rsidP="00E4513A">
      <w:pPr>
        <w:pStyle w:val="Direction"/>
      </w:pPr>
      <w:r>
        <w:t>(John uses the index fingers on both hands to point to his own very serious face.)</w:t>
      </w:r>
    </w:p>
    <w:p w14:paraId="632CF104" w14:textId="77777777" w:rsidR="00E4513A" w:rsidRDefault="00E4513A" w:rsidP="00E4513A">
      <w:pPr>
        <w:pStyle w:val="Line"/>
      </w:pPr>
      <w:r>
        <w:rPr>
          <w:b/>
        </w:rPr>
        <w:t>Simon:</w:t>
      </w:r>
      <w:r>
        <w:rPr>
          <w:b/>
        </w:rPr>
        <w:tab/>
      </w:r>
      <w:r>
        <w:t>All seriously idiotic accidents,</w:t>
      </w:r>
    </w:p>
    <w:p w14:paraId="4E271F3D" w14:textId="77777777" w:rsidR="00E4513A" w:rsidRDefault="00E4513A" w:rsidP="00E4513A">
      <w:pPr>
        <w:pStyle w:val="Line"/>
      </w:pPr>
      <w:r>
        <w:rPr>
          <w:b/>
        </w:rPr>
        <w:t>Sarah:</w:t>
      </w:r>
      <w:r>
        <w:rPr>
          <w:b/>
        </w:rPr>
        <w:tab/>
      </w:r>
      <w:r>
        <w:t>That you were just too stupid to avoid.</w:t>
      </w:r>
    </w:p>
    <w:p w14:paraId="4DE63981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r>
        <w:t>It</w:t>
      </w:r>
      <w:r w:rsidR="002C6A2C">
        <w:t>’</w:t>
      </w:r>
      <w:r>
        <w:t>s like an episode of Casualty.</w:t>
      </w:r>
    </w:p>
    <w:p w14:paraId="1438FB9C" w14:textId="77777777" w:rsidR="00E4513A" w:rsidRDefault="00E4513A" w:rsidP="00E4513A">
      <w:pPr>
        <w:pStyle w:val="Line"/>
      </w:pPr>
      <w:r>
        <w:rPr>
          <w:b/>
        </w:rPr>
        <w:t>Sarah:</w:t>
      </w:r>
      <w:r>
        <w:rPr>
          <w:b/>
        </w:rPr>
        <w:tab/>
      </w:r>
      <w:r>
        <w:t xml:space="preserve">When an, in denial, almost blind alcoholic electrician accidently fries his hostile </w:t>
      </w:r>
      <w:proofErr w:type="gramStart"/>
      <w:r>
        <w:t>step daughter</w:t>
      </w:r>
      <w:proofErr w:type="gramEnd"/>
      <w:r>
        <w:t>.</w:t>
      </w:r>
    </w:p>
    <w:p w14:paraId="691938CE" w14:textId="77777777" w:rsidR="00E4513A" w:rsidRDefault="00E4513A" w:rsidP="00E4513A">
      <w:pPr>
        <w:pStyle w:val="Line"/>
      </w:pPr>
      <w:r>
        <w:rPr>
          <w:b/>
        </w:rPr>
        <w:t>Simon:</w:t>
      </w:r>
      <w:r>
        <w:rPr>
          <w:b/>
        </w:rPr>
        <w:tab/>
      </w:r>
      <w:r>
        <w:t>And he was only trying to change a light bulb.</w:t>
      </w:r>
    </w:p>
    <w:p w14:paraId="07A52C54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r>
        <w:t>From us, not even a smile.</w:t>
      </w:r>
    </w:p>
    <w:p w14:paraId="66A23ECC" w14:textId="77777777" w:rsidR="00E4513A" w:rsidRDefault="00E4513A" w:rsidP="00E4513A">
      <w:pPr>
        <w:pStyle w:val="Line"/>
      </w:pPr>
      <w:r>
        <w:rPr>
          <w:b/>
        </w:rPr>
        <w:t>Simon:</w:t>
      </w:r>
      <w:r>
        <w:rPr>
          <w:b/>
        </w:rPr>
        <w:tab/>
      </w:r>
      <w:r>
        <w:t>Because we can act.</w:t>
      </w:r>
    </w:p>
    <w:p w14:paraId="794FFF5B" w14:textId="77777777" w:rsidR="00E4513A" w:rsidRDefault="00E4513A" w:rsidP="00E4513A">
      <w:pPr>
        <w:pStyle w:val="Line"/>
      </w:pPr>
      <w:r>
        <w:rPr>
          <w:b/>
        </w:rPr>
        <w:t>Sarah:</w:t>
      </w:r>
      <w:r>
        <w:rPr>
          <w:b/>
        </w:rPr>
        <w:tab/>
      </w:r>
      <w:r>
        <w:t>Whiplash from opening a bag of cheese and onion crisps?  We can put your case.</w:t>
      </w:r>
    </w:p>
    <w:p w14:paraId="0D0451CE" w14:textId="77777777" w:rsidR="00E4513A" w:rsidRDefault="00E4513A" w:rsidP="00E4513A">
      <w:pPr>
        <w:pStyle w:val="Line"/>
      </w:pPr>
      <w:r>
        <w:rPr>
          <w:b/>
        </w:rPr>
        <w:t>Simon:</w:t>
      </w:r>
      <w:r>
        <w:rPr>
          <w:b/>
        </w:rPr>
        <w:tab/>
      </w:r>
      <w:r>
        <w:t>Put sincerely</w:t>
      </w:r>
      <w:r w:rsidR="002C6A2C">
        <w:t>.</w:t>
      </w:r>
    </w:p>
    <w:p w14:paraId="79C2F62B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r>
        <w:t>Post traumatic stress after an incident with the hoover?</w:t>
      </w:r>
    </w:p>
    <w:p w14:paraId="476AC183" w14:textId="77777777" w:rsidR="00E4513A" w:rsidRDefault="00E4513A" w:rsidP="00E4513A">
      <w:pPr>
        <w:pStyle w:val="Line"/>
      </w:pPr>
      <w:r>
        <w:rPr>
          <w:b/>
        </w:rPr>
        <w:t>Simon:</w:t>
      </w:r>
      <w:r>
        <w:rPr>
          <w:b/>
        </w:rPr>
        <w:tab/>
      </w:r>
      <w:r>
        <w:t>Put with integrity.</w:t>
      </w:r>
    </w:p>
    <w:p w14:paraId="658E9C06" w14:textId="77777777" w:rsidR="00E4513A" w:rsidRDefault="00E4513A" w:rsidP="00E4513A">
      <w:pPr>
        <w:pStyle w:val="Line"/>
      </w:pPr>
      <w:r>
        <w:rPr>
          <w:b/>
        </w:rPr>
        <w:t>Sarah:</w:t>
      </w:r>
      <w:r>
        <w:rPr>
          <w:b/>
        </w:rPr>
        <w:tab/>
      </w:r>
      <w:r>
        <w:t>And three years at R.A.D.A.</w:t>
      </w:r>
    </w:p>
    <w:p w14:paraId="2B047F6D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r>
        <w:t>Speech loss after licking a stamp.</w:t>
      </w:r>
    </w:p>
    <w:p w14:paraId="66994BFE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r>
        <w:t>We</w:t>
      </w:r>
      <w:r w:rsidR="002C6A2C">
        <w:t>’</w:t>
      </w:r>
      <w:r>
        <w:t>ll put your heartfelt case honestly, with method acting.</w:t>
      </w:r>
    </w:p>
    <w:p w14:paraId="22052F7C" w14:textId="77777777" w:rsidR="00E4513A" w:rsidRDefault="00E4513A" w:rsidP="00E4513A">
      <w:pPr>
        <w:pStyle w:val="Direction"/>
      </w:pPr>
      <w:r>
        <w:t xml:space="preserve">(John, </w:t>
      </w:r>
      <w:proofErr w:type="gramStart"/>
      <w:r>
        <w:t>Simon</w:t>
      </w:r>
      <w:proofErr w:type="gramEnd"/>
      <w:r>
        <w:t xml:space="preserve"> and Sarah grab the bottles and beakers of water and begin drinking and pouring the water over their faces as if they were marathon runners.)</w:t>
      </w:r>
    </w:p>
    <w:p w14:paraId="3BFB6437" w14:textId="77777777" w:rsidR="00E4513A" w:rsidRDefault="00E4513A" w:rsidP="00E4513A">
      <w:pPr>
        <w:pStyle w:val="Line"/>
      </w:pPr>
      <w:r>
        <w:rPr>
          <w:b/>
        </w:rPr>
        <w:t>Simon:</w:t>
      </w:r>
      <w:r>
        <w:rPr>
          <w:b/>
        </w:rPr>
        <w:tab/>
      </w:r>
      <w:r>
        <w:t>And if we keep walking, marching even.</w:t>
      </w:r>
    </w:p>
    <w:p w14:paraId="3640665A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r>
        <w:t>It’s harder to strap a lie</w:t>
      </w:r>
      <w:r w:rsidR="002C6A2C">
        <w:t>-</w:t>
      </w:r>
      <w:r>
        <w:t>detector on us.</w:t>
      </w:r>
    </w:p>
    <w:p w14:paraId="5FA35266" w14:textId="77777777" w:rsidR="00E4513A" w:rsidRDefault="00E4513A" w:rsidP="00E4513A">
      <w:pPr>
        <w:pStyle w:val="Line"/>
      </w:pPr>
      <w:r>
        <w:rPr>
          <w:b/>
        </w:rPr>
        <w:t>Simon:</w:t>
      </w:r>
      <w:r>
        <w:rPr>
          <w:b/>
        </w:rPr>
        <w:tab/>
      </w:r>
      <w:r>
        <w:t>I</w:t>
      </w:r>
      <w:r w:rsidR="002C6A2C">
        <w:t>’</w:t>
      </w:r>
      <w:r>
        <w:t>m incredible in bed.</w:t>
      </w:r>
    </w:p>
    <w:p w14:paraId="179D0CBE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r>
        <w:t>I don</w:t>
      </w:r>
      <w:r w:rsidR="002C6A2C">
        <w:t>’</w:t>
      </w:r>
      <w:r>
        <w:t>t do drugs.</w:t>
      </w:r>
    </w:p>
    <w:p w14:paraId="7EFE87E5" w14:textId="77777777" w:rsidR="00E4513A" w:rsidRDefault="00E4513A" w:rsidP="00E4513A">
      <w:pPr>
        <w:pStyle w:val="Line"/>
      </w:pPr>
      <w:r>
        <w:rPr>
          <w:b/>
        </w:rPr>
        <w:t>Sarah:</w:t>
      </w:r>
      <w:r>
        <w:rPr>
          <w:b/>
        </w:rPr>
        <w:tab/>
      </w:r>
      <w:r>
        <w:t>I didn</w:t>
      </w:r>
      <w:r w:rsidR="002C6A2C">
        <w:t>’</w:t>
      </w:r>
      <w:r>
        <w:t>t get this job because of my looks.</w:t>
      </w:r>
    </w:p>
    <w:p w14:paraId="05B06936" w14:textId="77777777" w:rsidR="00E4513A" w:rsidRDefault="00E4513A" w:rsidP="00E4513A">
      <w:pPr>
        <w:pStyle w:val="Line"/>
      </w:pPr>
      <w:r>
        <w:rPr>
          <w:b/>
        </w:rPr>
        <w:t>Simon:</w:t>
      </w:r>
      <w:r>
        <w:rPr>
          <w:b/>
        </w:rPr>
        <w:tab/>
      </w:r>
      <w:r>
        <w:t>See, they can</w:t>
      </w:r>
      <w:r w:rsidR="002C6A2C">
        <w:t>’</w:t>
      </w:r>
      <w:r>
        <w:t>t touch us.</w:t>
      </w:r>
    </w:p>
    <w:p w14:paraId="5BC0EA66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proofErr w:type="gramStart"/>
      <w:r>
        <w:t>So</w:t>
      </w:r>
      <w:proofErr w:type="gramEnd"/>
      <w:r>
        <w:t xml:space="preserve"> remember if you</w:t>
      </w:r>
      <w:r w:rsidR="002C6A2C">
        <w:t>’</w:t>
      </w:r>
      <w:r>
        <w:t>re really stupid.</w:t>
      </w:r>
    </w:p>
    <w:p w14:paraId="12ED2439" w14:textId="77777777" w:rsidR="00E4513A" w:rsidRDefault="00E4513A" w:rsidP="00E4513A">
      <w:pPr>
        <w:pStyle w:val="Line"/>
      </w:pPr>
      <w:r>
        <w:rPr>
          <w:b/>
        </w:rPr>
        <w:lastRenderedPageBreak/>
        <w:t>Simon:</w:t>
      </w:r>
      <w:r>
        <w:rPr>
          <w:b/>
        </w:rPr>
        <w:tab/>
      </w:r>
      <w:r>
        <w:t>If you just want to bleed someone dry.</w:t>
      </w:r>
    </w:p>
    <w:p w14:paraId="2E935807" w14:textId="77777777" w:rsidR="00E4513A" w:rsidRDefault="00E4513A" w:rsidP="00E4513A">
      <w:pPr>
        <w:pStyle w:val="Line"/>
      </w:pPr>
      <w:r>
        <w:rPr>
          <w:b/>
        </w:rPr>
        <w:t>Sarah:</w:t>
      </w:r>
      <w:r>
        <w:rPr>
          <w:b/>
        </w:rPr>
        <w:tab/>
      </w:r>
      <w:r>
        <w:t xml:space="preserve">Contact </w:t>
      </w:r>
      <w:r w:rsidR="002C6A2C">
        <w:t>‘</w:t>
      </w:r>
      <w:r>
        <w:t>Accident Liars for You</w:t>
      </w:r>
      <w:r w:rsidR="002C6A2C">
        <w:t>’</w:t>
      </w:r>
      <w:r>
        <w:t>.</w:t>
      </w:r>
    </w:p>
    <w:p w14:paraId="65A4DCA8" w14:textId="77777777" w:rsidR="00E4513A" w:rsidRDefault="00E4513A" w:rsidP="00E4513A">
      <w:pPr>
        <w:pStyle w:val="Direction"/>
      </w:pPr>
      <w:r>
        <w:t>(They finally stop walking John starts rubbing his knee.)</w:t>
      </w:r>
    </w:p>
    <w:p w14:paraId="00B20A41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r>
        <w:t>All this walking</w:t>
      </w:r>
      <w:r w:rsidR="002C6A2C">
        <w:t>’</w:t>
      </w:r>
      <w:r>
        <w:t>s damaged my knee.</w:t>
      </w:r>
    </w:p>
    <w:p w14:paraId="493FFE55" w14:textId="77777777" w:rsidR="00E4513A" w:rsidRDefault="00E4513A" w:rsidP="00E4513A">
      <w:pPr>
        <w:pStyle w:val="Line"/>
      </w:pPr>
      <w:r>
        <w:rPr>
          <w:b/>
        </w:rPr>
        <w:t>Simon:</w:t>
      </w:r>
      <w:r>
        <w:rPr>
          <w:b/>
        </w:rPr>
        <w:tab/>
      </w:r>
      <w:r>
        <w:t>My voice is starting to go.</w:t>
      </w:r>
    </w:p>
    <w:p w14:paraId="370CEEDA" w14:textId="77777777" w:rsidR="00E4513A" w:rsidRDefault="00E4513A" w:rsidP="00E4513A">
      <w:pPr>
        <w:pStyle w:val="Direction"/>
      </w:pPr>
      <w:r>
        <w:t>(Sarah begins to rub her arm.)</w:t>
      </w:r>
    </w:p>
    <w:p w14:paraId="0633FCB0" w14:textId="77777777" w:rsidR="00E4513A" w:rsidRDefault="00E4513A" w:rsidP="00E4513A">
      <w:pPr>
        <w:pStyle w:val="Line"/>
      </w:pPr>
      <w:r>
        <w:rPr>
          <w:b/>
        </w:rPr>
        <w:t>Sarah:</w:t>
      </w:r>
      <w:r>
        <w:rPr>
          <w:b/>
        </w:rPr>
        <w:tab/>
      </w:r>
      <w:r>
        <w:t>Those files got really heavy.</w:t>
      </w:r>
    </w:p>
    <w:p w14:paraId="13719719" w14:textId="77777777" w:rsidR="00E4513A" w:rsidRDefault="00E4513A" w:rsidP="00E4513A">
      <w:pPr>
        <w:pStyle w:val="Line"/>
      </w:pPr>
      <w:r>
        <w:rPr>
          <w:b/>
        </w:rPr>
        <w:t>John:</w:t>
      </w:r>
      <w:r>
        <w:rPr>
          <w:b/>
        </w:rPr>
        <w:tab/>
      </w:r>
      <w:r>
        <w:t>I</w:t>
      </w:r>
      <w:r w:rsidR="002C6A2C">
        <w:t>’</w:t>
      </w:r>
      <w:r>
        <w:t>m going to put a claim in.</w:t>
      </w:r>
    </w:p>
    <w:p w14:paraId="07BE658A" w14:textId="77777777" w:rsidR="00E4513A" w:rsidRDefault="00E4513A" w:rsidP="00E4513A">
      <w:pPr>
        <w:pStyle w:val="Line"/>
      </w:pPr>
      <w:r>
        <w:rPr>
          <w:b/>
        </w:rPr>
        <w:t>Sarah:</w:t>
      </w:r>
      <w:r>
        <w:rPr>
          <w:b/>
        </w:rPr>
        <w:tab/>
      </w:r>
      <w:r>
        <w:t>I</w:t>
      </w:r>
      <w:r w:rsidR="002C6A2C">
        <w:t>’</w:t>
      </w:r>
      <w:r>
        <w:t>ll be your witness.</w:t>
      </w:r>
    </w:p>
    <w:p w14:paraId="2E4A0F3D" w14:textId="77777777" w:rsidR="00E4513A" w:rsidRDefault="00E4513A" w:rsidP="00E4513A">
      <w:pPr>
        <w:pStyle w:val="Direction"/>
      </w:pPr>
      <w:r>
        <w:t xml:space="preserve">(Simon begins pointing to his throat and mouths </w:t>
      </w:r>
      <w:r w:rsidR="008C5707">
        <w:t>“lost voice”</w:t>
      </w:r>
      <w:r w:rsidR="002C6A2C">
        <w:t>.</w:t>
      </w:r>
      <w:r>
        <w:t>)</w:t>
      </w:r>
    </w:p>
    <w:p w14:paraId="6A376229" w14:textId="77777777" w:rsidR="002C6A2C" w:rsidRDefault="002C6A2C" w:rsidP="00E4513A">
      <w:pPr>
        <w:pStyle w:val="Direction"/>
      </w:pPr>
      <w:r>
        <w:t>(Curtain</w:t>
      </w:r>
      <w:r w:rsidR="00E4513A">
        <w:t>)</w:t>
      </w:r>
    </w:p>
    <w:p w14:paraId="69BDB847" w14:textId="77777777" w:rsidR="00982B95" w:rsidRDefault="00982B95" w:rsidP="00982B95">
      <w:pPr>
        <w:pStyle w:val="Act"/>
      </w:pPr>
      <w:r>
        <w:br w:type="page"/>
      </w:r>
    </w:p>
    <w:p w14:paraId="2E535F86" w14:textId="77777777" w:rsidR="002C6A2C" w:rsidRDefault="00E4513A" w:rsidP="002C6A2C">
      <w:pPr>
        <w:pStyle w:val="Act"/>
      </w:pPr>
      <w:r>
        <w:lastRenderedPageBreak/>
        <w:t>Production Notes</w:t>
      </w:r>
    </w:p>
    <w:p w14:paraId="4F846874" w14:textId="77777777" w:rsidR="002C6A2C" w:rsidRDefault="002C6A2C" w:rsidP="002C6A2C">
      <w:pPr>
        <w:pStyle w:val="Line"/>
      </w:pPr>
      <w:r>
        <w:tab/>
      </w:r>
    </w:p>
    <w:p w14:paraId="25A7FCA3" w14:textId="77777777" w:rsidR="002C6A2C" w:rsidRPr="00982B95" w:rsidRDefault="00E4513A" w:rsidP="00982B95">
      <w:r>
        <w:t>All the actors, dressed as smart professional businesspeople, ‘walk’ by walking on the spot, throughout the sketch.</w:t>
      </w:r>
    </w:p>
    <w:p w14:paraId="3893D288" w14:textId="77777777" w:rsidR="002C6A2C" w:rsidRDefault="002C6A2C" w:rsidP="002C6A2C">
      <w:pPr>
        <w:pStyle w:val="Line"/>
      </w:pPr>
      <w:r>
        <w:tab/>
      </w:r>
    </w:p>
    <w:p w14:paraId="1A0072AA" w14:textId="77777777" w:rsidR="00E4513A" w:rsidRDefault="00E4513A" w:rsidP="00E4513A">
      <w:pPr>
        <w:pStyle w:val="Scene"/>
      </w:pPr>
      <w:r>
        <w:t>Props</w:t>
      </w:r>
    </w:p>
    <w:p w14:paraId="1E3BB3A2" w14:textId="77777777" w:rsidR="00E4513A" w:rsidRPr="008C5707" w:rsidRDefault="007707CB" w:rsidP="00E4513A">
      <w:pPr>
        <w:pStyle w:val="Line"/>
      </w:pPr>
      <w:r>
        <w:t>A table (o</w:t>
      </w:r>
      <w:r w:rsidR="00E4513A" w:rsidRPr="008C5707">
        <w:t>n Stage)</w:t>
      </w:r>
    </w:p>
    <w:p w14:paraId="73671974" w14:textId="77777777" w:rsidR="00E4513A" w:rsidRPr="008C5707" w:rsidRDefault="007707CB" w:rsidP="00E4513A">
      <w:pPr>
        <w:pStyle w:val="Line"/>
      </w:pPr>
      <w:r>
        <w:t>A Jug of water (o</w:t>
      </w:r>
      <w:r w:rsidR="00E4513A" w:rsidRPr="008C5707">
        <w:t>n Stage)</w:t>
      </w:r>
    </w:p>
    <w:p w14:paraId="55485B8B" w14:textId="77777777" w:rsidR="00E4513A" w:rsidRPr="008C5707" w:rsidRDefault="007707CB" w:rsidP="00E4513A">
      <w:pPr>
        <w:pStyle w:val="Line"/>
      </w:pPr>
      <w:r>
        <w:t>Bottles of w</w:t>
      </w:r>
      <w:r w:rsidR="00E4513A" w:rsidRPr="008C5707">
        <w:t>ater (</w:t>
      </w:r>
      <w:r>
        <w:t>o</w:t>
      </w:r>
      <w:r w:rsidR="00E4513A" w:rsidRPr="008C5707">
        <w:t>n Stage)</w:t>
      </w:r>
    </w:p>
    <w:p w14:paraId="53ECCC9F" w14:textId="77777777" w:rsidR="00E4513A" w:rsidRPr="008C5707" w:rsidRDefault="007707CB" w:rsidP="00E4513A">
      <w:pPr>
        <w:pStyle w:val="Line"/>
      </w:pPr>
      <w:r>
        <w:t>Beakers (o</w:t>
      </w:r>
      <w:r w:rsidR="00E4513A" w:rsidRPr="008C5707">
        <w:t>n Stage)</w:t>
      </w:r>
    </w:p>
    <w:p w14:paraId="3E72C388" w14:textId="77777777" w:rsidR="002C6A2C" w:rsidRPr="008C5707" w:rsidRDefault="00E4513A" w:rsidP="00E4513A">
      <w:pPr>
        <w:pStyle w:val="Line"/>
      </w:pPr>
      <w:r w:rsidRPr="008C5707">
        <w:t>A bunch of business files (Sarah)</w:t>
      </w:r>
    </w:p>
    <w:p w14:paraId="53C41517" w14:textId="77777777" w:rsidR="002C6A2C" w:rsidRDefault="002C6A2C" w:rsidP="002C6A2C">
      <w:pPr>
        <w:pStyle w:val="Line"/>
      </w:pPr>
      <w:r>
        <w:tab/>
      </w:r>
    </w:p>
    <w:p w14:paraId="246A07A5" w14:textId="77777777" w:rsidR="002C6A2C" w:rsidRDefault="002C6A2C" w:rsidP="002C6A2C">
      <w:pPr>
        <w:pStyle w:val="Line"/>
      </w:pPr>
      <w:r>
        <w:tab/>
      </w:r>
    </w:p>
    <w:p w14:paraId="12B41B30" w14:textId="77777777" w:rsidR="002C6A2C" w:rsidRDefault="002C6A2C" w:rsidP="002C6A2C">
      <w:pPr>
        <w:pStyle w:val="Line"/>
      </w:pPr>
      <w:r>
        <w:tab/>
      </w:r>
    </w:p>
    <w:p w14:paraId="2283B68A" w14:textId="77777777" w:rsidR="00B623EC" w:rsidRPr="00E4513A" w:rsidRDefault="00B623EC" w:rsidP="00982B95"/>
    <w:sectPr w:rsidR="00B623EC" w:rsidRPr="00E4513A" w:rsidSect="00F522B9">
      <w:footerReference w:type="default" r:id="rId7"/>
      <w:footerReference w:type="first" r:id="rId8"/>
      <w:pgSz w:w="11909" w:h="16834" w:code="9"/>
      <w:pgMar w:top="1440" w:right="1361" w:bottom="1440" w:left="1361" w:header="720" w:footer="79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5FCD" w14:textId="77777777" w:rsidR="00EA0C5D" w:rsidRDefault="00EA0C5D" w:rsidP="00982B95">
      <w:r>
        <w:separator/>
      </w:r>
    </w:p>
  </w:endnote>
  <w:endnote w:type="continuationSeparator" w:id="0">
    <w:p w14:paraId="5338FCDB" w14:textId="77777777" w:rsidR="00EA0C5D" w:rsidRDefault="00EA0C5D" w:rsidP="0098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1" w:subsetted="1" w:fontKey="{C134963B-92EF-47B2-84B1-4A63D685184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1292" w14:textId="77777777" w:rsidR="00954E1E" w:rsidRPr="00D00994" w:rsidRDefault="00954E1E" w:rsidP="00982B95">
    <w:pPr>
      <w:pStyle w:val="Footer"/>
    </w:pPr>
    <w:r>
      <w:rPr>
        <w:rStyle w:val="PageNumber"/>
        <w:sz w:val="16"/>
      </w:rPr>
      <w:t>© 20</w:t>
    </w:r>
    <w:r w:rsidR="002C6A2C">
      <w:rPr>
        <w:rStyle w:val="PageNumber"/>
        <w:sz w:val="16"/>
      </w:rPr>
      <w:t>14</w:t>
    </w:r>
    <w:r>
      <w:rPr>
        <w:rStyle w:val="PageNumber"/>
        <w:sz w:val="16"/>
      </w:rPr>
      <w:t xml:space="preserve"> by</w:t>
    </w:r>
    <w:r w:rsidR="002C6A2C">
      <w:rPr>
        <w:rStyle w:val="PageNumber"/>
        <w:sz w:val="16"/>
      </w:rPr>
      <w:t xml:space="preserve"> David Dean</w:t>
    </w:r>
    <w:r>
      <w:rPr>
        <w:rStyle w:val="PageNumber"/>
        <w:sz w:val="16"/>
      </w:rPr>
      <w:tab/>
    </w:r>
    <w:r>
      <w:rPr>
        <w:rStyle w:val="PageNumber"/>
        <w:i/>
      </w:rPr>
      <w:t xml:space="preserve">Page </w:t>
    </w:r>
    <w:r w:rsidR="00B624D2">
      <w:rPr>
        <w:rStyle w:val="PageNumber"/>
        <w:i/>
      </w:rPr>
      <w:fldChar w:fldCharType="begin"/>
    </w:r>
    <w:r>
      <w:rPr>
        <w:rStyle w:val="PageNumber"/>
        <w:i/>
      </w:rPr>
      <w:instrText>page  \* MERGEFORMAT</w:instrText>
    </w:r>
    <w:r w:rsidR="00B624D2">
      <w:rPr>
        <w:rStyle w:val="PageNumber"/>
        <w:i/>
      </w:rPr>
      <w:fldChar w:fldCharType="separate"/>
    </w:r>
    <w:r w:rsidR="0093538B">
      <w:rPr>
        <w:rStyle w:val="PageNumber"/>
        <w:i/>
        <w:noProof/>
      </w:rPr>
      <w:t>1</w:t>
    </w:r>
    <w:r w:rsidR="00B624D2">
      <w:rPr>
        <w:rStyle w:val="PageNumber"/>
        <w:i/>
      </w:rPr>
      <w:fldChar w:fldCharType="end"/>
    </w:r>
    <w:r>
      <w:rPr>
        <w:rStyle w:val="PageNumber"/>
      </w:rPr>
      <w:tab/>
    </w:r>
    <w:r>
      <w:rPr>
        <w:rStyle w:val="PageNumber"/>
        <w:sz w:val="16"/>
      </w:rPr>
      <w:t>www.lazybeescripts.co.uk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5026" w14:textId="77777777" w:rsidR="00954E1E" w:rsidRPr="009F7EFC" w:rsidRDefault="00954E1E" w:rsidP="00982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3EA1" w14:textId="77777777" w:rsidR="00EA0C5D" w:rsidRDefault="00EA0C5D" w:rsidP="00982B95">
      <w:r>
        <w:separator/>
      </w:r>
    </w:p>
  </w:footnote>
  <w:footnote w:type="continuationSeparator" w:id="0">
    <w:p w14:paraId="223BFF1F" w14:textId="77777777" w:rsidR="00EA0C5D" w:rsidRDefault="00EA0C5D" w:rsidP="00982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2C"/>
    <w:rsid w:val="0000270C"/>
    <w:rsid w:val="00017722"/>
    <w:rsid w:val="000225CC"/>
    <w:rsid w:val="0002674A"/>
    <w:rsid w:val="00030308"/>
    <w:rsid w:val="00032E8B"/>
    <w:rsid w:val="0004603C"/>
    <w:rsid w:val="0005786A"/>
    <w:rsid w:val="00060F16"/>
    <w:rsid w:val="00062C7D"/>
    <w:rsid w:val="00062F09"/>
    <w:rsid w:val="00065F1F"/>
    <w:rsid w:val="000660E1"/>
    <w:rsid w:val="000809B9"/>
    <w:rsid w:val="0008377A"/>
    <w:rsid w:val="000A6202"/>
    <w:rsid w:val="000B5E6D"/>
    <w:rsid w:val="000C48EC"/>
    <w:rsid w:val="000E5713"/>
    <w:rsid w:val="000E6A86"/>
    <w:rsid w:val="00101D7D"/>
    <w:rsid w:val="00104F00"/>
    <w:rsid w:val="001134DF"/>
    <w:rsid w:val="00114F4C"/>
    <w:rsid w:val="00122A19"/>
    <w:rsid w:val="00123427"/>
    <w:rsid w:val="00134628"/>
    <w:rsid w:val="00136C71"/>
    <w:rsid w:val="00156D3C"/>
    <w:rsid w:val="00157587"/>
    <w:rsid w:val="00163D9F"/>
    <w:rsid w:val="00177982"/>
    <w:rsid w:val="001A561B"/>
    <w:rsid w:val="001A58AA"/>
    <w:rsid w:val="001B685E"/>
    <w:rsid w:val="001B6A3C"/>
    <w:rsid w:val="001B7820"/>
    <w:rsid w:val="001C28BD"/>
    <w:rsid w:val="001C41CD"/>
    <w:rsid w:val="001D1954"/>
    <w:rsid w:val="001D7B0F"/>
    <w:rsid w:val="001F4657"/>
    <w:rsid w:val="00200A24"/>
    <w:rsid w:val="00212F52"/>
    <w:rsid w:val="00221694"/>
    <w:rsid w:val="002225E2"/>
    <w:rsid w:val="0022683E"/>
    <w:rsid w:val="00230F76"/>
    <w:rsid w:val="00246BB4"/>
    <w:rsid w:val="002525BC"/>
    <w:rsid w:val="00254515"/>
    <w:rsid w:val="00255F93"/>
    <w:rsid w:val="00256A48"/>
    <w:rsid w:val="00277FBB"/>
    <w:rsid w:val="00290D3F"/>
    <w:rsid w:val="00294408"/>
    <w:rsid w:val="002A4679"/>
    <w:rsid w:val="002A5852"/>
    <w:rsid w:val="002B0A6F"/>
    <w:rsid w:val="002B50C2"/>
    <w:rsid w:val="002C2593"/>
    <w:rsid w:val="002C4B7A"/>
    <w:rsid w:val="002C6A2C"/>
    <w:rsid w:val="002E4AC0"/>
    <w:rsid w:val="002E5935"/>
    <w:rsid w:val="002F049B"/>
    <w:rsid w:val="002F6DEF"/>
    <w:rsid w:val="00325767"/>
    <w:rsid w:val="00326EFA"/>
    <w:rsid w:val="00332567"/>
    <w:rsid w:val="00341A5C"/>
    <w:rsid w:val="00344F8B"/>
    <w:rsid w:val="0034587C"/>
    <w:rsid w:val="0034671A"/>
    <w:rsid w:val="00351DA9"/>
    <w:rsid w:val="00355ACE"/>
    <w:rsid w:val="00363F7C"/>
    <w:rsid w:val="00367790"/>
    <w:rsid w:val="00370380"/>
    <w:rsid w:val="00370781"/>
    <w:rsid w:val="00395DF8"/>
    <w:rsid w:val="0039786B"/>
    <w:rsid w:val="003C0883"/>
    <w:rsid w:val="003D0D29"/>
    <w:rsid w:val="003D4D76"/>
    <w:rsid w:val="003F599D"/>
    <w:rsid w:val="00400931"/>
    <w:rsid w:val="004032B6"/>
    <w:rsid w:val="0040337F"/>
    <w:rsid w:val="00414093"/>
    <w:rsid w:val="004141CF"/>
    <w:rsid w:val="00415E15"/>
    <w:rsid w:val="00416A42"/>
    <w:rsid w:val="00417202"/>
    <w:rsid w:val="0042117E"/>
    <w:rsid w:val="00431103"/>
    <w:rsid w:val="00431605"/>
    <w:rsid w:val="004365EE"/>
    <w:rsid w:val="00447491"/>
    <w:rsid w:val="00461721"/>
    <w:rsid w:val="00465AD6"/>
    <w:rsid w:val="0047300E"/>
    <w:rsid w:val="00474C15"/>
    <w:rsid w:val="00482B27"/>
    <w:rsid w:val="00487569"/>
    <w:rsid w:val="004A77D9"/>
    <w:rsid w:val="004B15BD"/>
    <w:rsid w:val="004B1BE3"/>
    <w:rsid w:val="004B283A"/>
    <w:rsid w:val="004B76C5"/>
    <w:rsid w:val="004B7B2B"/>
    <w:rsid w:val="004D2555"/>
    <w:rsid w:val="004D70FA"/>
    <w:rsid w:val="004E3D17"/>
    <w:rsid w:val="004F2A85"/>
    <w:rsid w:val="00500107"/>
    <w:rsid w:val="00514043"/>
    <w:rsid w:val="00530C38"/>
    <w:rsid w:val="005333FB"/>
    <w:rsid w:val="00537C4D"/>
    <w:rsid w:val="00551BBA"/>
    <w:rsid w:val="005528A2"/>
    <w:rsid w:val="005623DE"/>
    <w:rsid w:val="005655DA"/>
    <w:rsid w:val="00575ED7"/>
    <w:rsid w:val="00582C55"/>
    <w:rsid w:val="005918A7"/>
    <w:rsid w:val="005B64EA"/>
    <w:rsid w:val="005B7274"/>
    <w:rsid w:val="005C1AE0"/>
    <w:rsid w:val="005C50B7"/>
    <w:rsid w:val="005D30BA"/>
    <w:rsid w:val="005D5439"/>
    <w:rsid w:val="005F0EB6"/>
    <w:rsid w:val="005F2F1B"/>
    <w:rsid w:val="00607FC2"/>
    <w:rsid w:val="00610DAD"/>
    <w:rsid w:val="0061159E"/>
    <w:rsid w:val="00623D80"/>
    <w:rsid w:val="00624F2C"/>
    <w:rsid w:val="006256D6"/>
    <w:rsid w:val="006354DA"/>
    <w:rsid w:val="00636629"/>
    <w:rsid w:val="00643372"/>
    <w:rsid w:val="00646ED1"/>
    <w:rsid w:val="00647465"/>
    <w:rsid w:val="0065439F"/>
    <w:rsid w:val="00655946"/>
    <w:rsid w:val="006641BD"/>
    <w:rsid w:val="00666D59"/>
    <w:rsid w:val="0066751F"/>
    <w:rsid w:val="006675C5"/>
    <w:rsid w:val="00682464"/>
    <w:rsid w:val="006B760F"/>
    <w:rsid w:val="006D000E"/>
    <w:rsid w:val="006D4120"/>
    <w:rsid w:val="006E7E1E"/>
    <w:rsid w:val="0070257E"/>
    <w:rsid w:val="00703EE3"/>
    <w:rsid w:val="007072EE"/>
    <w:rsid w:val="00710C27"/>
    <w:rsid w:val="00723CFF"/>
    <w:rsid w:val="00750B2A"/>
    <w:rsid w:val="00751650"/>
    <w:rsid w:val="007707CB"/>
    <w:rsid w:val="00775BEC"/>
    <w:rsid w:val="0079712D"/>
    <w:rsid w:val="007A2B5C"/>
    <w:rsid w:val="007B20C4"/>
    <w:rsid w:val="007C05C1"/>
    <w:rsid w:val="007C06D3"/>
    <w:rsid w:val="007C5A4B"/>
    <w:rsid w:val="007D56BF"/>
    <w:rsid w:val="007D69C5"/>
    <w:rsid w:val="007E621F"/>
    <w:rsid w:val="007F1D0B"/>
    <w:rsid w:val="0080380D"/>
    <w:rsid w:val="00805ACB"/>
    <w:rsid w:val="008270DE"/>
    <w:rsid w:val="008313B8"/>
    <w:rsid w:val="008506AE"/>
    <w:rsid w:val="00851F36"/>
    <w:rsid w:val="00854721"/>
    <w:rsid w:val="008568D9"/>
    <w:rsid w:val="0087614B"/>
    <w:rsid w:val="00882DAD"/>
    <w:rsid w:val="008850F4"/>
    <w:rsid w:val="008866DF"/>
    <w:rsid w:val="00895011"/>
    <w:rsid w:val="008A3A1B"/>
    <w:rsid w:val="008C0992"/>
    <w:rsid w:val="008C5707"/>
    <w:rsid w:val="008D37D0"/>
    <w:rsid w:val="008D5004"/>
    <w:rsid w:val="008D7681"/>
    <w:rsid w:val="008E086C"/>
    <w:rsid w:val="008F41B0"/>
    <w:rsid w:val="00910E1A"/>
    <w:rsid w:val="00912D53"/>
    <w:rsid w:val="009170DE"/>
    <w:rsid w:val="00917D0F"/>
    <w:rsid w:val="00923C2B"/>
    <w:rsid w:val="0093538B"/>
    <w:rsid w:val="00947BDA"/>
    <w:rsid w:val="00954E1E"/>
    <w:rsid w:val="0095582B"/>
    <w:rsid w:val="009646EE"/>
    <w:rsid w:val="0097222C"/>
    <w:rsid w:val="00981531"/>
    <w:rsid w:val="00982B95"/>
    <w:rsid w:val="00991DF4"/>
    <w:rsid w:val="009929D8"/>
    <w:rsid w:val="00996C34"/>
    <w:rsid w:val="00997E1E"/>
    <w:rsid w:val="009A2FBC"/>
    <w:rsid w:val="009D5730"/>
    <w:rsid w:val="009D6513"/>
    <w:rsid w:val="009E1B97"/>
    <w:rsid w:val="009E6040"/>
    <w:rsid w:val="009F0E5D"/>
    <w:rsid w:val="009F1AE1"/>
    <w:rsid w:val="009F704A"/>
    <w:rsid w:val="009F7EFC"/>
    <w:rsid w:val="00A04F00"/>
    <w:rsid w:val="00A17F29"/>
    <w:rsid w:val="00A274F9"/>
    <w:rsid w:val="00A44A2C"/>
    <w:rsid w:val="00A44D84"/>
    <w:rsid w:val="00A50E53"/>
    <w:rsid w:val="00A52B4E"/>
    <w:rsid w:val="00A57468"/>
    <w:rsid w:val="00A679E9"/>
    <w:rsid w:val="00A80934"/>
    <w:rsid w:val="00A82455"/>
    <w:rsid w:val="00A914FD"/>
    <w:rsid w:val="00AA2757"/>
    <w:rsid w:val="00AC3944"/>
    <w:rsid w:val="00AC5727"/>
    <w:rsid w:val="00AD6E1D"/>
    <w:rsid w:val="00AE16FF"/>
    <w:rsid w:val="00AE638C"/>
    <w:rsid w:val="00AF42E4"/>
    <w:rsid w:val="00AF497C"/>
    <w:rsid w:val="00B1783A"/>
    <w:rsid w:val="00B24268"/>
    <w:rsid w:val="00B47859"/>
    <w:rsid w:val="00B5214C"/>
    <w:rsid w:val="00B5430C"/>
    <w:rsid w:val="00B623EC"/>
    <w:rsid w:val="00B62450"/>
    <w:rsid w:val="00B624D2"/>
    <w:rsid w:val="00B8286D"/>
    <w:rsid w:val="00B94852"/>
    <w:rsid w:val="00BA37C9"/>
    <w:rsid w:val="00BA73CE"/>
    <w:rsid w:val="00BA79EF"/>
    <w:rsid w:val="00BB1D72"/>
    <w:rsid w:val="00BB46A3"/>
    <w:rsid w:val="00BB6DA0"/>
    <w:rsid w:val="00BD6126"/>
    <w:rsid w:val="00BD62D8"/>
    <w:rsid w:val="00BD709A"/>
    <w:rsid w:val="00BE5DFF"/>
    <w:rsid w:val="00BE6F1A"/>
    <w:rsid w:val="00BF5FBA"/>
    <w:rsid w:val="00C30309"/>
    <w:rsid w:val="00C30DFA"/>
    <w:rsid w:val="00C37786"/>
    <w:rsid w:val="00C40844"/>
    <w:rsid w:val="00C40AEA"/>
    <w:rsid w:val="00C43799"/>
    <w:rsid w:val="00C44029"/>
    <w:rsid w:val="00C62FDC"/>
    <w:rsid w:val="00C63877"/>
    <w:rsid w:val="00C658FD"/>
    <w:rsid w:val="00C847F6"/>
    <w:rsid w:val="00C85FA6"/>
    <w:rsid w:val="00CA715B"/>
    <w:rsid w:val="00CB1064"/>
    <w:rsid w:val="00CB27C8"/>
    <w:rsid w:val="00CB4683"/>
    <w:rsid w:val="00CC4A53"/>
    <w:rsid w:val="00CD0AE6"/>
    <w:rsid w:val="00CD45CC"/>
    <w:rsid w:val="00CF49DB"/>
    <w:rsid w:val="00CF4A07"/>
    <w:rsid w:val="00D00994"/>
    <w:rsid w:val="00D01D61"/>
    <w:rsid w:val="00D0462B"/>
    <w:rsid w:val="00D060F6"/>
    <w:rsid w:val="00D11323"/>
    <w:rsid w:val="00D143ED"/>
    <w:rsid w:val="00D16A97"/>
    <w:rsid w:val="00D17273"/>
    <w:rsid w:val="00D268EF"/>
    <w:rsid w:val="00D30CF9"/>
    <w:rsid w:val="00D32909"/>
    <w:rsid w:val="00D33AB1"/>
    <w:rsid w:val="00D37C42"/>
    <w:rsid w:val="00D402AA"/>
    <w:rsid w:val="00D40D15"/>
    <w:rsid w:val="00D53E8E"/>
    <w:rsid w:val="00D73678"/>
    <w:rsid w:val="00D73DDC"/>
    <w:rsid w:val="00D908D7"/>
    <w:rsid w:val="00DA3E85"/>
    <w:rsid w:val="00DA4636"/>
    <w:rsid w:val="00DC7687"/>
    <w:rsid w:val="00DC76BB"/>
    <w:rsid w:val="00DE4874"/>
    <w:rsid w:val="00DE6099"/>
    <w:rsid w:val="00DF335C"/>
    <w:rsid w:val="00E062A5"/>
    <w:rsid w:val="00E10A56"/>
    <w:rsid w:val="00E11847"/>
    <w:rsid w:val="00E24A88"/>
    <w:rsid w:val="00E358FB"/>
    <w:rsid w:val="00E35C0B"/>
    <w:rsid w:val="00E422B7"/>
    <w:rsid w:val="00E4513A"/>
    <w:rsid w:val="00E52C8B"/>
    <w:rsid w:val="00E65150"/>
    <w:rsid w:val="00E66BED"/>
    <w:rsid w:val="00E7220A"/>
    <w:rsid w:val="00E76644"/>
    <w:rsid w:val="00E859C4"/>
    <w:rsid w:val="00E87087"/>
    <w:rsid w:val="00E92277"/>
    <w:rsid w:val="00EA0C5D"/>
    <w:rsid w:val="00EB0C95"/>
    <w:rsid w:val="00EB11F4"/>
    <w:rsid w:val="00EC2E52"/>
    <w:rsid w:val="00ED3163"/>
    <w:rsid w:val="00EE0E35"/>
    <w:rsid w:val="00EF01C2"/>
    <w:rsid w:val="00EF6315"/>
    <w:rsid w:val="00F0711A"/>
    <w:rsid w:val="00F107B2"/>
    <w:rsid w:val="00F13E54"/>
    <w:rsid w:val="00F16B6B"/>
    <w:rsid w:val="00F1786B"/>
    <w:rsid w:val="00F21C87"/>
    <w:rsid w:val="00F27216"/>
    <w:rsid w:val="00F36042"/>
    <w:rsid w:val="00F469A5"/>
    <w:rsid w:val="00F51299"/>
    <w:rsid w:val="00F51864"/>
    <w:rsid w:val="00F522B9"/>
    <w:rsid w:val="00F6678B"/>
    <w:rsid w:val="00F761E9"/>
    <w:rsid w:val="00F854B5"/>
    <w:rsid w:val="00F91F95"/>
    <w:rsid w:val="00F96EAE"/>
    <w:rsid w:val="00FD1B63"/>
    <w:rsid w:val="00FE7240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26EA3"/>
  <w15:docId w15:val="{8AA65D09-1061-4667-9F7E-8D318137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82B95"/>
  </w:style>
  <w:style w:type="paragraph" w:styleId="Heading1">
    <w:name w:val="heading 1"/>
    <w:basedOn w:val="Normal"/>
    <w:next w:val="Normal"/>
    <w:semiHidden/>
    <w:rsid w:val="00A17F2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semiHidden/>
    <w:rsid w:val="00A17F29"/>
    <w:pPr>
      <w:keepNext/>
      <w:ind w:left="720" w:firstLine="720"/>
      <w:outlineLvl w:val="1"/>
    </w:pPr>
    <w:rPr>
      <w:rFonts w:ascii="Arial" w:hAnsi="Arial"/>
      <w:snapToGrid w:val="0"/>
      <w:szCs w:val="20"/>
    </w:rPr>
  </w:style>
  <w:style w:type="paragraph" w:styleId="Heading3">
    <w:name w:val="heading 3"/>
    <w:basedOn w:val="Normal"/>
    <w:next w:val="Normal"/>
    <w:semiHidden/>
    <w:rsid w:val="00A17F2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semiHidden/>
    <w:rsid w:val="00A17F29"/>
    <w:pPr>
      <w:keepNext/>
      <w:ind w:left="720" w:firstLine="720"/>
      <w:outlineLvl w:val="3"/>
    </w:pPr>
    <w:rPr>
      <w:rFonts w:ascii="Arial" w:hAnsi="Arial"/>
      <w:b/>
      <w:i/>
      <w:szCs w:val="20"/>
      <w:u w:val="single"/>
    </w:rPr>
  </w:style>
  <w:style w:type="paragraph" w:styleId="Heading5">
    <w:name w:val="heading 5"/>
    <w:basedOn w:val="Normal"/>
    <w:next w:val="Normal"/>
    <w:link w:val="Heading5Char"/>
    <w:semiHidden/>
    <w:rsid w:val="00A17F29"/>
    <w:pPr>
      <w:keepNext/>
      <w:outlineLvl w:val="4"/>
    </w:pPr>
    <w:rPr>
      <w:rFonts w:ascii="Arial" w:hAnsi="Arial"/>
      <w:i/>
      <w:szCs w:val="20"/>
    </w:rPr>
  </w:style>
  <w:style w:type="paragraph" w:styleId="Heading6">
    <w:name w:val="heading 6"/>
    <w:basedOn w:val="Normal"/>
    <w:next w:val="Normal"/>
    <w:link w:val="Heading6Char"/>
    <w:semiHidden/>
    <w:rsid w:val="00A17F29"/>
    <w:pPr>
      <w:keepNext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link w:val="Heading7Char"/>
    <w:semiHidden/>
    <w:rsid w:val="00A17F29"/>
    <w:pPr>
      <w:keepNext/>
      <w:ind w:left="1418"/>
      <w:outlineLvl w:val="6"/>
    </w:pPr>
    <w:rPr>
      <w:rFonts w:ascii="Arial" w:hAnsi="Arial"/>
      <w:szCs w:val="20"/>
    </w:rPr>
  </w:style>
  <w:style w:type="paragraph" w:styleId="Heading8">
    <w:name w:val="heading 8"/>
    <w:next w:val="Normal"/>
    <w:link w:val="Heading8Char"/>
    <w:semiHidden/>
    <w:rsid w:val="00A17F29"/>
    <w:pPr>
      <w:keepNext/>
      <w:outlineLvl w:val="7"/>
    </w:pPr>
    <w:rPr>
      <w:rFonts w:ascii="Arial" w:hAnsi="Arial"/>
      <w:b/>
      <w:sz w:val="24"/>
      <w:lang w:eastAsia="en-US"/>
    </w:rPr>
  </w:style>
  <w:style w:type="paragraph" w:styleId="Heading9">
    <w:name w:val="heading 9"/>
    <w:next w:val="Normal"/>
    <w:link w:val="Heading9Char"/>
    <w:semiHidden/>
    <w:rsid w:val="00A17F29"/>
    <w:pPr>
      <w:keepNext/>
      <w:outlineLvl w:val="8"/>
    </w:pPr>
    <w:rPr>
      <w:rFonts w:ascii="Arial" w:hAnsi="Arial"/>
      <w:i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qFormat/>
    <w:rsid w:val="00982B95"/>
    <w:pPr>
      <w:keepLines/>
      <w:tabs>
        <w:tab w:val="left" w:pos="1077"/>
      </w:tabs>
      <w:ind w:left="340" w:hanging="340"/>
    </w:pPr>
    <w:rPr>
      <w:lang w:eastAsia="en-US"/>
    </w:rPr>
  </w:style>
  <w:style w:type="paragraph" w:customStyle="1" w:styleId="Direction">
    <w:name w:val="Direction"/>
    <w:qFormat/>
    <w:rsid w:val="00A17F29"/>
    <w:rPr>
      <w:b/>
      <w:lang w:eastAsia="en-US"/>
    </w:rPr>
  </w:style>
  <w:style w:type="paragraph" w:customStyle="1" w:styleId="Scene">
    <w:name w:val="Scene"/>
    <w:qFormat/>
    <w:rsid w:val="00A17F29"/>
    <w:pPr>
      <w:keepNext/>
    </w:pPr>
    <w:rPr>
      <w:b/>
      <w:i/>
      <w:sz w:val="28"/>
    </w:rPr>
  </w:style>
  <w:style w:type="paragraph" w:customStyle="1" w:styleId="PlaySubtitle">
    <w:name w:val="PlaySubtitle"/>
    <w:basedOn w:val="Scene"/>
    <w:qFormat/>
    <w:rsid w:val="00A17F29"/>
    <w:pPr>
      <w:jc w:val="center"/>
    </w:pPr>
  </w:style>
  <w:style w:type="paragraph" w:customStyle="1" w:styleId="PlayTitle">
    <w:name w:val="PlayTitle"/>
    <w:qFormat/>
    <w:rsid w:val="00A17F29"/>
    <w:pPr>
      <w:jc w:val="center"/>
    </w:pPr>
    <w:rPr>
      <w:b/>
      <w:kern w:val="32"/>
      <w:sz w:val="48"/>
    </w:rPr>
  </w:style>
  <w:style w:type="paragraph" w:styleId="Header">
    <w:name w:val="header"/>
    <w:basedOn w:val="Normal"/>
    <w:uiPriority w:val="99"/>
    <w:rsid w:val="00A17F2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A17F29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sid w:val="00A17F29"/>
    <w:rPr>
      <w:rFonts w:ascii="Times New Roman" w:hAnsi="Times New Roman"/>
      <w:sz w:val="18"/>
    </w:rPr>
  </w:style>
  <w:style w:type="paragraph" w:customStyle="1" w:styleId="Act">
    <w:name w:val="Act"/>
    <w:qFormat/>
    <w:rsid w:val="00A17F29"/>
    <w:pPr>
      <w:keepNext/>
    </w:pPr>
    <w:rPr>
      <w:b/>
      <w:sz w:val="32"/>
    </w:rPr>
  </w:style>
  <w:style w:type="paragraph" w:customStyle="1" w:styleId="Notes">
    <w:name w:val="Notes"/>
    <w:qFormat/>
    <w:rsid w:val="00A17F29"/>
  </w:style>
  <w:style w:type="paragraph" w:customStyle="1" w:styleId="CopyrightRegs">
    <w:name w:val="Copyright Regs"/>
    <w:rsid w:val="00A17F29"/>
    <w:pPr>
      <w:spacing w:after="120"/>
      <w:jc w:val="center"/>
    </w:pPr>
    <w:rPr>
      <w:b/>
      <w:bCs/>
      <w:u w:val="single"/>
      <w:lang w:eastAsia="en-US"/>
    </w:rPr>
  </w:style>
  <w:style w:type="paragraph" w:customStyle="1" w:styleId="CopyrightText">
    <w:name w:val="Copyright_Text"/>
    <w:rsid w:val="00A17F29"/>
    <w:pPr>
      <w:spacing w:after="120"/>
      <w:jc w:val="both"/>
    </w:pPr>
    <w:rPr>
      <w:lang w:eastAsia="en-US"/>
    </w:rPr>
  </w:style>
  <w:style w:type="paragraph" w:customStyle="1" w:styleId="CopyrightLegal">
    <w:name w:val="Copyright Legal"/>
    <w:rsid w:val="00A17F29"/>
    <w:pPr>
      <w:jc w:val="center"/>
    </w:pPr>
    <w:rPr>
      <w:b/>
      <w:bCs/>
      <w:i/>
      <w:i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17F29"/>
    <w:rPr>
      <w:rFonts w:ascii="Arial" w:eastAsia="ヒラギノ角ゴ Pro W3" w:hAnsi="Arial"/>
      <w:snapToGrid w:val="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A17F29"/>
    <w:rPr>
      <w:rFonts w:ascii="Arial" w:eastAsia="ヒラギノ角ゴ Pro W3" w:hAnsi="Arial"/>
      <w:b/>
      <w:i/>
      <w:sz w:val="24"/>
      <w:szCs w:val="2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A17F29"/>
    <w:rPr>
      <w:rFonts w:ascii="Arial" w:eastAsia="ヒラギノ角ゴ Pro W3" w:hAnsi="Arial"/>
      <w:i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A17F29"/>
    <w:rPr>
      <w:rFonts w:ascii="Arial" w:eastAsia="ヒラギノ角ゴ Pro W3" w:hAnsi="Arial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A17F29"/>
    <w:rPr>
      <w:rFonts w:ascii="Arial" w:eastAsia="ヒラギノ角ゴ Pro W3" w:hAnsi="Arial"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A17F29"/>
    <w:rPr>
      <w:rFonts w:ascii="Arial" w:hAnsi="Arial"/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A17F29"/>
    <w:rPr>
      <w:rFonts w:ascii="Arial" w:hAnsi="Arial"/>
      <w:i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17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7F29"/>
    <w:rPr>
      <w:rFonts w:ascii="Tahoma" w:eastAsia="ヒラギノ角ゴ Pro W3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\AppData\Roaming\Microsoft\Templates\Playscript_A4_v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86FD-2F33-4A49-8991-0D1AA28D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Playscript_A4_v10</Template>
  <TotalTime>0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Lazy Bee Scripts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Ardern</dc:creator>
  <dc:description>All rights reserved by Lazy Bee Scripts, www.lazybeescripts.co.uk</dc:description>
  <cp:lastModifiedBy>Tudor Price</cp:lastModifiedBy>
  <cp:revision>2</cp:revision>
  <cp:lastPrinted>1900-01-01T00:00:00Z</cp:lastPrinted>
  <dcterms:created xsi:type="dcterms:W3CDTF">2021-11-20T10:42:00Z</dcterms:created>
  <dcterms:modified xsi:type="dcterms:W3CDTF">2021-11-20T10:42:00Z</dcterms:modified>
</cp:coreProperties>
</file>